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97" w:rsidRDefault="00C33C97" w:rsidP="00C33C9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33C97" w:rsidRDefault="00C33C97" w:rsidP="00C33C97">
      <w:pPr>
        <w:jc w:val="right"/>
        <w:rPr>
          <w:rFonts w:ascii="Times New Roman" w:hAnsi="Times New Roman"/>
          <w:sz w:val="28"/>
          <w:szCs w:val="28"/>
        </w:rPr>
      </w:pPr>
    </w:p>
    <w:p w:rsidR="00C33C97" w:rsidRDefault="00C33C97" w:rsidP="00C33C97">
      <w:pPr>
        <w:jc w:val="right"/>
        <w:rPr>
          <w:rFonts w:ascii="Times New Roman" w:hAnsi="Times New Roman"/>
          <w:sz w:val="28"/>
          <w:szCs w:val="28"/>
        </w:rPr>
      </w:pPr>
    </w:p>
    <w:p w:rsidR="008B6F58" w:rsidRDefault="008B6F58" w:rsidP="008B6F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 МУНИЦИПАЛЬНОГО ОБРАЗОВАНИЯ</w:t>
      </w:r>
    </w:p>
    <w:p w:rsidR="004D7B45" w:rsidRDefault="008B6F58" w:rsidP="008B6F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ГАТЧИНА»</w:t>
      </w:r>
    </w:p>
    <w:p w:rsidR="008B6F58" w:rsidRDefault="008B6F58" w:rsidP="008B6F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8B6F58" w:rsidRDefault="008B6F58" w:rsidP="008B6F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8B6F58" w:rsidRDefault="008B6F58" w:rsidP="008B6F58">
      <w:pPr>
        <w:jc w:val="center"/>
        <w:rPr>
          <w:rFonts w:ascii="Times New Roman" w:hAnsi="Times New Roman"/>
          <w:sz w:val="28"/>
          <w:szCs w:val="28"/>
        </w:rPr>
      </w:pPr>
    </w:p>
    <w:p w:rsidR="008B6F58" w:rsidRDefault="008B6F58" w:rsidP="008B6F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B6F58" w:rsidRDefault="008B6F58" w:rsidP="008B6F5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8B6F58" w:rsidTr="008B6F58">
        <w:tc>
          <w:tcPr>
            <w:tcW w:w="5211" w:type="dxa"/>
          </w:tcPr>
          <w:p w:rsidR="008B6F58" w:rsidRDefault="008B6F58" w:rsidP="008B6F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</w:t>
            </w:r>
          </w:p>
          <w:p w:rsidR="009403B2" w:rsidRDefault="008B6F58" w:rsidP="0094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назначении публичных слушаний по проекту внесения изменений в генеральный план МО «Город Гатчина»</w:t>
            </w:r>
          </w:p>
        </w:tc>
        <w:tc>
          <w:tcPr>
            <w:tcW w:w="4786" w:type="dxa"/>
          </w:tcPr>
          <w:p w:rsidR="008B6F58" w:rsidRDefault="008B6F58" w:rsidP="008B6F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№______</w:t>
            </w:r>
          </w:p>
        </w:tc>
      </w:tr>
    </w:tbl>
    <w:p w:rsidR="008B6F58" w:rsidRDefault="008B6F58" w:rsidP="008B6F58">
      <w:pPr>
        <w:jc w:val="both"/>
        <w:rPr>
          <w:rFonts w:ascii="Times New Roman" w:hAnsi="Times New Roman"/>
          <w:sz w:val="28"/>
          <w:szCs w:val="28"/>
        </w:rPr>
      </w:pPr>
    </w:p>
    <w:p w:rsidR="007F4383" w:rsidRDefault="007F4383" w:rsidP="00EE3B5D">
      <w:pPr>
        <w:pStyle w:val="headertexttopleveltextcentertext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p w:rsidR="009403B2" w:rsidRPr="00BC6300" w:rsidRDefault="003A5755" w:rsidP="00EE3B5D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F4383">
        <w:rPr>
          <w:sz w:val="28"/>
          <w:szCs w:val="28"/>
        </w:rPr>
        <w:t>Р</w:t>
      </w:r>
      <w:r w:rsidR="00102D32">
        <w:rPr>
          <w:sz w:val="28"/>
          <w:szCs w:val="28"/>
        </w:rPr>
        <w:t xml:space="preserve">уководствуясь </w:t>
      </w:r>
      <w:r w:rsidR="0061083B">
        <w:rPr>
          <w:sz w:val="28"/>
          <w:szCs w:val="28"/>
        </w:rPr>
        <w:t>Градостроительным кодексом</w:t>
      </w:r>
      <w:r w:rsidR="00102D32" w:rsidRPr="00667DCA">
        <w:rPr>
          <w:sz w:val="28"/>
          <w:szCs w:val="28"/>
        </w:rPr>
        <w:t xml:space="preserve"> Российской Федерации</w:t>
      </w:r>
      <w:r w:rsidR="00102D32">
        <w:rPr>
          <w:sz w:val="28"/>
          <w:szCs w:val="28"/>
        </w:rPr>
        <w:t>, Федеральным законом</w:t>
      </w:r>
      <w:r w:rsidR="00102D32" w:rsidRPr="00667DCA">
        <w:rPr>
          <w:sz w:val="28"/>
          <w:szCs w:val="28"/>
        </w:rPr>
        <w:t xml:space="preserve"> </w:t>
      </w:r>
      <w:r w:rsidR="000D0E1C" w:rsidRPr="00667DCA">
        <w:rPr>
          <w:sz w:val="28"/>
          <w:szCs w:val="28"/>
        </w:rPr>
        <w:t>от 06.10.2003</w:t>
      </w:r>
      <w:r w:rsidR="00B4740A">
        <w:rPr>
          <w:sz w:val="28"/>
          <w:szCs w:val="28"/>
        </w:rPr>
        <w:t xml:space="preserve"> </w:t>
      </w:r>
      <w:r w:rsidR="00B4740A" w:rsidRPr="00667DCA">
        <w:rPr>
          <w:sz w:val="28"/>
          <w:szCs w:val="28"/>
        </w:rPr>
        <w:t>№131-ФЗ</w:t>
      </w:r>
      <w:r w:rsidR="000D0E1C" w:rsidRPr="00667DCA">
        <w:rPr>
          <w:sz w:val="28"/>
          <w:szCs w:val="28"/>
        </w:rPr>
        <w:t xml:space="preserve"> </w:t>
      </w:r>
      <w:r w:rsidR="00102D32" w:rsidRPr="00667DCA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02D32">
        <w:rPr>
          <w:sz w:val="28"/>
          <w:szCs w:val="28"/>
        </w:rPr>
        <w:t>,</w:t>
      </w:r>
      <w:r w:rsidR="00BC6300">
        <w:rPr>
          <w:sz w:val="28"/>
          <w:szCs w:val="28"/>
        </w:rPr>
        <w:t xml:space="preserve"> Уставом </w:t>
      </w:r>
      <w:r w:rsidR="00BC6300" w:rsidRPr="00667DCA">
        <w:rPr>
          <w:sz w:val="28"/>
          <w:szCs w:val="28"/>
        </w:rPr>
        <w:t>Гатчинского муниципального района</w:t>
      </w:r>
      <w:r w:rsidR="00BC6300">
        <w:rPr>
          <w:sz w:val="28"/>
          <w:szCs w:val="28"/>
        </w:rPr>
        <w:t xml:space="preserve">, </w:t>
      </w:r>
      <w:r w:rsidR="00BC6300" w:rsidRPr="00667DCA">
        <w:rPr>
          <w:sz w:val="28"/>
          <w:szCs w:val="28"/>
        </w:rPr>
        <w:t>Уставом МО «Город Гатчина»</w:t>
      </w:r>
      <w:r w:rsidR="00BC6300">
        <w:rPr>
          <w:sz w:val="28"/>
          <w:szCs w:val="28"/>
        </w:rPr>
        <w:t>,</w:t>
      </w:r>
      <w:r w:rsidR="00EE3B5D">
        <w:rPr>
          <w:sz w:val="28"/>
          <w:szCs w:val="28"/>
        </w:rPr>
        <w:t xml:space="preserve"> </w:t>
      </w:r>
      <w:r w:rsidR="00EE3B5D">
        <w:rPr>
          <w:bCs/>
          <w:sz w:val="28"/>
          <w:szCs w:val="28"/>
        </w:rPr>
        <w:t>решением совета депутатов МО «Город Гатчина» от 23.11.2011</w:t>
      </w:r>
      <w:r w:rsidR="00B4740A">
        <w:rPr>
          <w:bCs/>
          <w:sz w:val="28"/>
          <w:szCs w:val="28"/>
        </w:rPr>
        <w:t xml:space="preserve"> </w:t>
      </w:r>
      <w:r w:rsidR="00B4740A">
        <w:rPr>
          <w:bCs/>
          <w:sz w:val="28"/>
          <w:szCs w:val="28"/>
        </w:rPr>
        <w:t xml:space="preserve">№54 </w:t>
      </w:r>
      <w:r w:rsidR="00EE3B5D">
        <w:rPr>
          <w:bCs/>
          <w:sz w:val="28"/>
          <w:szCs w:val="28"/>
        </w:rPr>
        <w:t xml:space="preserve"> «Об утверждении генерального плана муниципального образования «Город Гатчина» Гатчинского муниципального района», </w:t>
      </w:r>
      <w:r w:rsidR="00EE3B5D">
        <w:rPr>
          <w:sz w:val="28"/>
          <w:szCs w:val="28"/>
        </w:rPr>
        <w:t xml:space="preserve">решением </w:t>
      </w:r>
      <w:r w:rsidR="00BC1D57" w:rsidRPr="00667DCA">
        <w:rPr>
          <w:sz w:val="28"/>
          <w:szCs w:val="28"/>
        </w:rPr>
        <w:t xml:space="preserve">совета депутата МО «Город Гатчина» </w:t>
      </w:r>
      <w:r w:rsidR="0061083B" w:rsidRPr="00667DCA">
        <w:rPr>
          <w:sz w:val="28"/>
          <w:szCs w:val="28"/>
        </w:rPr>
        <w:t>от 29.11.2006</w:t>
      </w:r>
      <w:r w:rsidR="00BC1D57" w:rsidRPr="00667DCA">
        <w:rPr>
          <w:sz w:val="28"/>
          <w:szCs w:val="28"/>
        </w:rPr>
        <w:t xml:space="preserve"> </w:t>
      </w:r>
      <w:r w:rsidR="00B4740A" w:rsidRPr="00667DCA">
        <w:rPr>
          <w:sz w:val="28"/>
          <w:szCs w:val="28"/>
        </w:rPr>
        <w:t>№97</w:t>
      </w:r>
      <w:r w:rsidR="00B4740A">
        <w:rPr>
          <w:sz w:val="28"/>
          <w:szCs w:val="28"/>
        </w:rPr>
        <w:t xml:space="preserve"> </w:t>
      </w:r>
      <w:r w:rsidR="00BC1D57" w:rsidRPr="00667DCA">
        <w:rPr>
          <w:sz w:val="28"/>
          <w:szCs w:val="28"/>
        </w:rPr>
        <w:t>«Об утверждении Положения «О порядке организации и проведения публичных (общественных) слушаний в МО «Город Гатчина»</w:t>
      </w:r>
      <w:r w:rsidR="00BC1D57">
        <w:rPr>
          <w:sz w:val="28"/>
          <w:szCs w:val="28"/>
        </w:rPr>
        <w:t>,</w:t>
      </w:r>
      <w:r w:rsidR="00CF4752">
        <w:rPr>
          <w:sz w:val="28"/>
          <w:szCs w:val="28"/>
        </w:rPr>
        <w:t xml:space="preserve"> </w:t>
      </w:r>
      <w:r w:rsidR="007F4383">
        <w:rPr>
          <w:sz w:val="28"/>
          <w:szCs w:val="28"/>
        </w:rPr>
        <w:t xml:space="preserve">в связи с принятым постановлением администрации Гатчинского муниципального района от 15.07.2016 №2596 </w:t>
      </w:r>
      <w:r w:rsidR="007F4383" w:rsidRPr="00BF3F45">
        <w:rPr>
          <w:sz w:val="28"/>
          <w:szCs w:val="28"/>
        </w:rPr>
        <w:t>«</w:t>
      </w:r>
      <w:r w:rsidR="007F4383">
        <w:rPr>
          <w:sz w:val="28"/>
          <w:szCs w:val="28"/>
        </w:rPr>
        <w:t xml:space="preserve">О внесении изменений в </w:t>
      </w:r>
      <w:r w:rsidR="007F4383" w:rsidRPr="00BF3F45">
        <w:rPr>
          <w:sz w:val="28"/>
          <w:szCs w:val="28"/>
        </w:rPr>
        <w:t>правовые акты МО «Город Гатчина»</w:t>
      </w:r>
      <w:r w:rsidR="007F4383">
        <w:rPr>
          <w:sz w:val="28"/>
          <w:szCs w:val="28"/>
        </w:rPr>
        <w:t>, с выполнением работ по муниципальному контракту от 06.05.2015 №54/15  «</w:t>
      </w:r>
      <w:r w:rsidR="007F4383" w:rsidRPr="003A5755">
        <w:rPr>
          <w:bCs/>
          <w:sz w:val="28"/>
          <w:szCs w:val="28"/>
        </w:rPr>
        <w:t>На выполнение работ по разработке проектов по внесению изменений в Генеральный план</w:t>
      </w:r>
      <w:r w:rsidR="007F4383" w:rsidRPr="003A5755">
        <w:rPr>
          <w:bCs/>
          <w:sz w:val="28"/>
          <w:szCs w:val="28"/>
        </w:rPr>
        <w:br/>
        <w:t>и Правила землепользования и застройки муниципального образован</w:t>
      </w:r>
      <w:r w:rsidR="007F4383">
        <w:rPr>
          <w:bCs/>
          <w:sz w:val="28"/>
          <w:szCs w:val="28"/>
        </w:rPr>
        <w:t xml:space="preserve">ия «Город Гатчина» </w:t>
      </w:r>
      <w:r w:rsidR="007F4383" w:rsidRPr="003A5755">
        <w:rPr>
          <w:bCs/>
          <w:sz w:val="28"/>
          <w:szCs w:val="28"/>
        </w:rPr>
        <w:t>(включая выполнение научно-исследовательских работ)»</w:t>
      </w:r>
      <w:r w:rsidR="007F4383">
        <w:rPr>
          <w:bCs/>
          <w:sz w:val="28"/>
          <w:szCs w:val="28"/>
        </w:rPr>
        <w:t xml:space="preserve">, </w:t>
      </w:r>
      <w:r w:rsidR="006A01CB" w:rsidRPr="00667DCA">
        <w:rPr>
          <w:sz w:val="28"/>
          <w:szCs w:val="28"/>
        </w:rPr>
        <w:t>совет депутатов МО «Город Гатчина»</w:t>
      </w:r>
    </w:p>
    <w:p w:rsidR="00015689" w:rsidRDefault="006A01CB" w:rsidP="000156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0263D" w:rsidRDefault="006A01CB" w:rsidP="008703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1. </w:t>
      </w:r>
      <w:r w:rsidR="00B0263D">
        <w:rPr>
          <w:rFonts w:ascii="Times New Roman" w:hAnsi="Times New Roman"/>
          <w:sz w:val="28"/>
          <w:szCs w:val="28"/>
        </w:rPr>
        <w:t>Назначить публичные слушания по проекту внесения изменений в генеральный план МО «Город Гатчина» (далее – публичные слушания),</w:t>
      </w:r>
      <w:r w:rsidR="008771D5">
        <w:rPr>
          <w:rFonts w:ascii="Times New Roman" w:hAnsi="Times New Roman"/>
          <w:sz w:val="28"/>
          <w:szCs w:val="28"/>
        </w:rPr>
        <w:t xml:space="preserve"> у</w:t>
      </w:r>
      <w:r w:rsidR="00870369">
        <w:rPr>
          <w:rFonts w:ascii="Times New Roman" w:hAnsi="Times New Roman"/>
          <w:sz w:val="28"/>
          <w:szCs w:val="28"/>
        </w:rPr>
        <w:t>твержденный</w:t>
      </w:r>
      <w:r w:rsidR="00B0263D">
        <w:rPr>
          <w:rFonts w:ascii="Times New Roman" w:hAnsi="Times New Roman"/>
          <w:sz w:val="28"/>
          <w:szCs w:val="28"/>
        </w:rPr>
        <w:t xml:space="preserve"> решением совета депутатов</w:t>
      </w:r>
      <w:r w:rsidR="00D61A4D">
        <w:rPr>
          <w:rFonts w:ascii="Times New Roman" w:hAnsi="Times New Roman"/>
          <w:sz w:val="28"/>
          <w:szCs w:val="28"/>
        </w:rPr>
        <w:t xml:space="preserve"> МО «Город Гатчина»</w:t>
      </w:r>
      <w:r w:rsidR="00B0263D">
        <w:rPr>
          <w:rFonts w:ascii="Times New Roman" w:hAnsi="Times New Roman"/>
          <w:sz w:val="28"/>
          <w:szCs w:val="28"/>
        </w:rPr>
        <w:t xml:space="preserve"> от 23.11.2011</w:t>
      </w:r>
      <w:r w:rsidR="00D61A4D">
        <w:rPr>
          <w:rFonts w:ascii="Times New Roman" w:hAnsi="Times New Roman"/>
          <w:sz w:val="28"/>
          <w:szCs w:val="28"/>
        </w:rPr>
        <w:t xml:space="preserve"> №54, в </w:t>
      </w:r>
      <w:r w:rsidR="0076488E">
        <w:rPr>
          <w:rFonts w:ascii="Times New Roman" w:hAnsi="Times New Roman"/>
          <w:sz w:val="28"/>
          <w:szCs w:val="28"/>
        </w:rPr>
        <w:t>порядке</w:t>
      </w:r>
      <w:r w:rsidR="00411540">
        <w:rPr>
          <w:rFonts w:ascii="Times New Roman" w:hAnsi="Times New Roman"/>
          <w:sz w:val="28"/>
          <w:szCs w:val="28"/>
        </w:rPr>
        <w:t>,</w:t>
      </w:r>
      <w:r w:rsidR="0076488E">
        <w:rPr>
          <w:rFonts w:ascii="Times New Roman" w:hAnsi="Times New Roman"/>
          <w:sz w:val="28"/>
          <w:szCs w:val="28"/>
        </w:rPr>
        <w:t xml:space="preserve"> </w:t>
      </w:r>
      <w:r w:rsidR="00B0263D">
        <w:rPr>
          <w:rFonts w:ascii="Times New Roman" w:hAnsi="Times New Roman"/>
          <w:sz w:val="28"/>
          <w:szCs w:val="28"/>
        </w:rPr>
        <w:t xml:space="preserve">определенном пунктами </w:t>
      </w:r>
      <w:r w:rsidR="00806E04">
        <w:rPr>
          <w:rFonts w:ascii="Times New Roman" w:hAnsi="Times New Roman"/>
          <w:sz w:val="28"/>
          <w:szCs w:val="28"/>
        </w:rPr>
        <w:t xml:space="preserve">4, </w:t>
      </w:r>
      <w:r w:rsidR="00B0263D">
        <w:rPr>
          <w:rFonts w:ascii="Times New Roman" w:hAnsi="Times New Roman"/>
          <w:sz w:val="28"/>
          <w:szCs w:val="28"/>
        </w:rPr>
        <w:t>5.2, 5.5 настоящего решения.</w:t>
      </w:r>
    </w:p>
    <w:p w:rsidR="00B0263D" w:rsidRDefault="00B0263D" w:rsidP="004B4A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текст информационного сообщения о проведении публичных слушаний согласно приложению.</w:t>
      </w:r>
    </w:p>
    <w:p w:rsidR="00B0263D" w:rsidRDefault="00B0263D" w:rsidP="004B4A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Организацию публичных слушаний возложить на администрацию Гатчинского муниципального района.</w:t>
      </w:r>
    </w:p>
    <w:p w:rsidR="00B0263D" w:rsidRDefault="00B0263D" w:rsidP="004B4A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6488E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становить:</w:t>
      </w:r>
    </w:p>
    <w:p w:rsidR="00B0263D" w:rsidRDefault="00B0263D" w:rsidP="004B4A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Публичные слушания проводятся на всей территории МО «Город Гатчина»;</w:t>
      </w:r>
    </w:p>
    <w:p w:rsidR="00B0263D" w:rsidRDefault="00B0263D" w:rsidP="004B4A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 Дата, время и место проведения публичных слушаний по проекту генерального плана МО «Город Гатчина» - </w:t>
      </w:r>
      <w:r w:rsidR="003D09BF" w:rsidRPr="003D09BF">
        <w:rPr>
          <w:rFonts w:ascii="Times New Roman" w:hAnsi="Times New Roman"/>
          <w:sz w:val="28"/>
          <w:szCs w:val="28"/>
        </w:rPr>
        <w:t>23</w:t>
      </w:r>
      <w:r w:rsidR="00035910" w:rsidRPr="003D09BF">
        <w:rPr>
          <w:rFonts w:ascii="Times New Roman" w:hAnsi="Times New Roman"/>
          <w:sz w:val="28"/>
          <w:szCs w:val="28"/>
        </w:rPr>
        <w:t>.05.2017</w:t>
      </w:r>
      <w:r w:rsidR="00035910">
        <w:rPr>
          <w:rFonts w:ascii="Times New Roman" w:hAnsi="Times New Roman"/>
          <w:sz w:val="28"/>
          <w:szCs w:val="28"/>
        </w:rPr>
        <w:t xml:space="preserve"> в 18</w:t>
      </w:r>
      <w:r w:rsidR="008771D5">
        <w:rPr>
          <w:rFonts w:ascii="Times New Roman" w:hAnsi="Times New Roman"/>
          <w:sz w:val="28"/>
          <w:szCs w:val="28"/>
        </w:rPr>
        <w:t>-00</w:t>
      </w:r>
      <w:r w:rsidR="0076488E">
        <w:rPr>
          <w:rFonts w:ascii="Times New Roman" w:hAnsi="Times New Roman"/>
          <w:sz w:val="28"/>
          <w:szCs w:val="28"/>
        </w:rPr>
        <w:t>, по адресу: Ленинградская обл., г. Гатчина, Революционный пер., д. 1.</w:t>
      </w:r>
    </w:p>
    <w:p w:rsidR="0076488E" w:rsidRDefault="0076488E" w:rsidP="004B4A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Уполномочить администрацию Гатчинского муниципального района:</w:t>
      </w:r>
    </w:p>
    <w:p w:rsidR="0076488E" w:rsidRDefault="0076488E" w:rsidP="004B4A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Провести публичные слушания в порядке, установленном Положением о порядке организации и проведения публичных (общественных) слушаний в МО «Город Гатчина», утвержденным решением совета депутатом МО «Город Гатчина» от 29</w:t>
      </w:r>
      <w:r w:rsidR="008771D5">
        <w:rPr>
          <w:rFonts w:ascii="Times New Roman" w:hAnsi="Times New Roman"/>
          <w:sz w:val="28"/>
          <w:szCs w:val="28"/>
        </w:rPr>
        <w:t>.11.2006</w:t>
      </w:r>
      <w:r>
        <w:rPr>
          <w:rFonts w:ascii="Times New Roman" w:hAnsi="Times New Roman"/>
          <w:sz w:val="28"/>
          <w:szCs w:val="28"/>
        </w:rPr>
        <w:t xml:space="preserve"> №97 и в соответствии с п. 4 настоящего решения;</w:t>
      </w:r>
    </w:p>
    <w:p w:rsidR="0076488E" w:rsidRDefault="0076488E" w:rsidP="004B4A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Обеспечить размещение проекта внесения изменений в генеральный план МО «Город Гатчина» на официальном сайте МО «Город Гатчина» и на официальном сайте Гатчинского муниципального района в срок до </w:t>
      </w:r>
      <w:r w:rsidR="00292BEE" w:rsidRPr="003D09BF">
        <w:rPr>
          <w:rFonts w:ascii="Times New Roman" w:hAnsi="Times New Roman"/>
          <w:sz w:val="28"/>
          <w:szCs w:val="28"/>
        </w:rPr>
        <w:t>03.05.2017</w:t>
      </w:r>
      <w:r w:rsidRPr="003D09BF">
        <w:rPr>
          <w:rFonts w:ascii="Times New Roman" w:hAnsi="Times New Roman"/>
          <w:sz w:val="28"/>
          <w:szCs w:val="28"/>
        </w:rPr>
        <w:t>;</w:t>
      </w:r>
    </w:p>
    <w:p w:rsidR="0076488E" w:rsidRDefault="0076488E" w:rsidP="004B4A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Обеспечить публикацию информационного сообщения о проведении публичных слушаний не позднее</w:t>
      </w:r>
      <w:r w:rsidR="00292BEE">
        <w:rPr>
          <w:rFonts w:ascii="Times New Roman" w:hAnsi="Times New Roman"/>
          <w:sz w:val="28"/>
          <w:szCs w:val="28"/>
        </w:rPr>
        <w:t xml:space="preserve"> </w:t>
      </w:r>
      <w:r w:rsidR="00292BEE" w:rsidRPr="003D09BF">
        <w:rPr>
          <w:rFonts w:ascii="Times New Roman" w:hAnsi="Times New Roman"/>
          <w:sz w:val="28"/>
          <w:szCs w:val="28"/>
        </w:rPr>
        <w:t>03.05.2017</w:t>
      </w:r>
      <w:r w:rsidRPr="003D09BF">
        <w:rPr>
          <w:rFonts w:ascii="Times New Roman" w:hAnsi="Times New Roman"/>
          <w:sz w:val="28"/>
          <w:szCs w:val="28"/>
        </w:rPr>
        <w:t>;</w:t>
      </w:r>
    </w:p>
    <w:p w:rsidR="0076488E" w:rsidRDefault="0076488E" w:rsidP="004B4A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Заключение о результатах проведения публичных слушаний опубликовать в газете «Гатчинская правда» и разместить на </w:t>
      </w:r>
      <w:r w:rsidR="00970BBE">
        <w:rPr>
          <w:rFonts w:ascii="Times New Roman" w:hAnsi="Times New Roman"/>
          <w:sz w:val="28"/>
          <w:szCs w:val="28"/>
        </w:rPr>
        <w:t>официальном сайте МО «Город Гатчина» и на официальном сайте Гатчинского муниципального района</w:t>
      </w:r>
      <w:r w:rsidR="00BC6300">
        <w:rPr>
          <w:rFonts w:ascii="Times New Roman" w:hAnsi="Times New Roman"/>
          <w:sz w:val="28"/>
          <w:szCs w:val="28"/>
        </w:rPr>
        <w:t xml:space="preserve"> не ранее 05</w:t>
      </w:r>
      <w:r w:rsidR="00791547">
        <w:rPr>
          <w:rFonts w:ascii="Times New Roman" w:hAnsi="Times New Roman"/>
          <w:sz w:val="28"/>
          <w:szCs w:val="28"/>
        </w:rPr>
        <w:t>.06.2017</w:t>
      </w:r>
      <w:r w:rsidR="00970BBE">
        <w:rPr>
          <w:rFonts w:ascii="Times New Roman" w:hAnsi="Times New Roman"/>
          <w:sz w:val="28"/>
          <w:szCs w:val="28"/>
        </w:rPr>
        <w:t>;</w:t>
      </w:r>
    </w:p>
    <w:p w:rsidR="00970BBE" w:rsidRDefault="00970BBE" w:rsidP="004B4A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Обеспечить доведение до населения информации о содержании проекта внесения изменений в генеральный план МО «Город Гатчина» путем продолжения работ организационной выставки-экспозиции демонстрационных материалов проекта внесения изменений в генеральный план МО «Город Гатчина» </w:t>
      </w:r>
      <w:r w:rsidR="003D09BF" w:rsidRPr="003D09BF">
        <w:rPr>
          <w:rFonts w:ascii="Times New Roman" w:hAnsi="Times New Roman"/>
          <w:sz w:val="28"/>
          <w:szCs w:val="28"/>
        </w:rPr>
        <w:t>с 03.05.2017 по 23</w:t>
      </w:r>
      <w:r w:rsidR="003F2444" w:rsidRPr="003D09BF">
        <w:rPr>
          <w:rFonts w:ascii="Times New Roman" w:hAnsi="Times New Roman"/>
          <w:sz w:val="28"/>
          <w:szCs w:val="28"/>
        </w:rPr>
        <w:t>.05.2017</w:t>
      </w:r>
      <w:r w:rsidR="003F2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вестибюле администрации Гатчинского муниципального района по адресу: Ленинградская обл., г. Гатчина, ул. Киргетова, д. 1</w:t>
      </w:r>
      <w:r w:rsidR="003F24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режимом работы: понедельник-четверг с 9-00 до 13-00 и с 14-00 до 18-00, пятница с 9-00 до 13-00 и с 14-00 до 17-00;</w:t>
      </w:r>
    </w:p>
    <w:p w:rsidR="00970BBE" w:rsidRDefault="00970BBE" w:rsidP="004B4A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A34365">
        <w:rPr>
          <w:rFonts w:ascii="Times New Roman" w:hAnsi="Times New Roman"/>
          <w:sz w:val="28"/>
          <w:szCs w:val="28"/>
        </w:rPr>
        <w:t>Определить ответственное лицо</w:t>
      </w:r>
      <w:r>
        <w:rPr>
          <w:rFonts w:ascii="Times New Roman" w:hAnsi="Times New Roman"/>
          <w:sz w:val="28"/>
          <w:szCs w:val="28"/>
        </w:rPr>
        <w:t xml:space="preserve"> по проведению публичных слушаний</w:t>
      </w:r>
      <w:r w:rsidR="00A34365">
        <w:rPr>
          <w:rFonts w:ascii="Times New Roman" w:hAnsi="Times New Roman"/>
          <w:sz w:val="28"/>
          <w:szCs w:val="28"/>
        </w:rPr>
        <w:t xml:space="preserve"> -  председатель</w:t>
      </w:r>
      <w:r>
        <w:rPr>
          <w:rFonts w:ascii="Times New Roman" w:hAnsi="Times New Roman"/>
          <w:sz w:val="28"/>
          <w:szCs w:val="28"/>
        </w:rPr>
        <w:t xml:space="preserve"> комитета градостроительства и архитектуры администрации Гатчинского муниципального района </w:t>
      </w:r>
      <w:r w:rsidR="00A34365">
        <w:rPr>
          <w:rFonts w:ascii="Times New Roman" w:hAnsi="Times New Roman"/>
          <w:sz w:val="28"/>
          <w:szCs w:val="28"/>
        </w:rPr>
        <w:t>Д.В. Коновалов.</w:t>
      </w:r>
    </w:p>
    <w:p w:rsidR="00970BBE" w:rsidRDefault="00970BBE" w:rsidP="005C35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Предложения и замечания по проекту внесения изменений в генеральный план МО «Город Гатчина» принимаются в письменном виде </w:t>
      </w:r>
      <w:r w:rsidR="00380D24">
        <w:rPr>
          <w:rFonts w:ascii="Times New Roman" w:hAnsi="Times New Roman"/>
          <w:sz w:val="28"/>
          <w:szCs w:val="28"/>
        </w:rPr>
        <w:t xml:space="preserve">с </w:t>
      </w:r>
      <w:r w:rsidR="00505340">
        <w:rPr>
          <w:rFonts w:ascii="Times New Roman" w:hAnsi="Times New Roman"/>
          <w:sz w:val="28"/>
          <w:szCs w:val="28"/>
        </w:rPr>
        <w:t>03.05.2017 по 03.06</w:t>
      </w:r>
      <w:r w:rsidR="00380D24" w:rsidRPr="00316F45">
        <w:rPr>
          <w:rFonts w:ascii="Times New Roman" w:hAnsi="Times New Roman"/>
          <w:sz w:val="28"/>
          <w:szCs w:val="28"/>
        </w:rPr>
        <w:t>.2017</w:t>
      </w:r>
      <w:r w:rsidR="00380D24">
        <w:rPr>
          <w:rFonts w:ascii="Times New Roman" w:hAnsi="Times New Roman"/>
          <w:sz w:val="28"/>
          <w:szCs w:val="28"/>
        </w:rPr>
        <w:t xml:space="preserve"> </w:t>
      </w:r>
      <w:r w:rsidR="005C35AE">
        <w:rPr>
          <w:rFonts w:ascii="Times New Roman" w:hAnsi="Times New Roman"/>
          <w:sz w:val="28"/>
          <w:szCs w:val="28"/>
        </w:rPr>
        <w:t xml:space="preserve">по рабочим дням с 9-00 до 13-00 и с 14-00 до 17-00 </w:t>
      </w:r>
      <w:r>
        <w:rPr>
          <w:rFonts w:ascii="Times New Roman" w:hAnsi="Times New Roman"/>
          <w:sz w:val="28"/>
          <w:szCs w:val="28"/>
        </w:rPr>
        <w:t>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Ленинградская обл., г. Гатчина, ул. Киргетова, д. 1, каб. 2</w:t>
      </w:r>
      <w:r w:rsidR="004B4AD4">
        <w:rPr>
          <w:rFonts w:ascii="Times New Roman" w:hAnsi="Times New Roman"/>
          <w:sz w:val="28"/>
          <w:szCs w:val="28"/>
        </w:rPr>
        <w:t xml:space="preserve">, тел. </w:t>
      </w:r>
      <w:r w:rsidR="00740990">
        <w:rPr>
          <w:rFonts w:ascii="Times New Roman" w:hAnsi="Times New Roman"/>
          <w:sz w:val="28"/>
          <w:szCs w:val="28"/>
        </w:rPr>
        <w:t>8</w:t>
      </w:r>
      <w:r w:rsidR="00380D24">
        <w:rPr>
          <w:rFonts w:ascii="Times New Roman" w:hAnsi="Times New Roman"/>
          <w:sz w:val="28"/>
          <w:szCs w:val="28"/>
        </w:rPr>
        <w:t>(81371)903-46</w:t>
      </w:r>
      <w:r w:rsidR="00015689">
        <w:rPr>
          <w:rFonts w:ascii="Times New Roman" w:hAnsi="Times New Roman"/>
          <w:sz w:val="28"/>
          <w:szCs w:val="28"/>
        </w:rPr>
        <w:t>.</w:t>
      </w:r>
    </w:p>
    <w:p w:rsidR="00015689" w:rsidRDefault="00015689" w:rsidP="004B4A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Настоящее </w:t>
      </w:r>
      <w:r w:rsidR="004B3C9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момента официального опубликования</w:t>
      </w:r>
      <w:r w:rsidR="008771D5">
        <w:rPr>
          <w:rFonts w:ascii="Times New Roman" w:hAnsi="Times New Roman"/>
          <w:sz w:val="28"/>
          <w:szCs w:val="28"/>
        </w:rPr>
        <w:t xml:space="preserve"> в газете «Гатчинская правда», подлежит размещению </w:t>
      </w:r>
      <w:r>
        <w:rPr>
          <w:rFonts w:ascii="Times New Roman" w:hAnsi="Times New Roman"/>
          <w:sz w:val="28"/>
          <w:szCs w:val="28"/>
        </w:rPr>
        <w:t>на официальном сайте МО «Город Гатчина» и на официальном сайте Гатчинского муниципального района.</w:t>
      </w:r>
    </w:p>
    <w:p w:rsidR="00200C46" w:rsidRDefault="00200C46" w:rsidP="00200C46">
      <w:pPr>
        <w:jc w:val="both"/>
        <w:rPr>
          <w:rFonts w:ascii="Times New Roman" w:hAnsi="Times New Roman"/>
          <w:sz w:val="28"/>
          <w:szCs w:val="28"/>
        </w:rPr>
      </w:pPr>
    </w:p>
    <w:p w:rsidR="00200C46" w:rsidRDefault="00200C46" w:rsidP="00200C46">
      <w:pPr>
        <w:jc w:val="both"/>
        <w:rPr>
          <w:rFonts w:ascii="Times New Roman" w:hAnsi="Times New Roman"/>
          <w:sz w:val="28"/>
          <w:szCs w:val="28"/>
        </w:rPr>
      </w:pPr>
    </w:p>
    <w:p w:rsidR="00200C46" w:rsidRDefault="00200C46" w:rsidP="00200C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«Город Гатчина» - </w:t>
      </w:r>
    </w:p>
    <w:p w:rsidR="00200C46" w:rsidRDefault="00200C46" w:rsidP="00200C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3E7511" w:rsidRDefault="00200C46" w:rsidP="00316F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«Город Гатчина»                                                                    В.А. Филоненко</w:t>
      </w:r>
    </w:p>
    <w:p w:rsidR="0076488E" w:rsidRDefault="003E7511" w:rsidP="003E751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E7511" w:rsidRDefault="003E7511" w:rsidP="003E751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3E7511" w:rsidRDefault="003E7511" w:rsidP="003E751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«Город Гатчина»</w:t>
      </w:r>
    </w:p>
    <w:p w:rsidR="003E7511" w:rsidRDefault="003E7511" w:rsidP="003E751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 № ______</w:t>
      </w:r>
    </w:p>
    <w:p w:rsidR="003E7511" w:rsidRDefault="003E7511" w:rsidP="003E7511">
      <w:pPr>
        <w:jc w:val="right"/>
        <w:rPr>
          <w:rFonts w:ascii="Times New Roman" w:hAnsi="Times New Roman"/>
          <w:sz w:val="28"/>
          <w:szCs w:val="28"/>
        </w:rPr>
      </w:pPr>
    </w:p>
    <w:p w:rsidR="003E7511" w:rsidRDefault="003E7511" w:rsidP="003E7511">
      <w:pPr>
        <w:jc w:val="right"/>
        <w:rPr>
          <w:rFonts w:ascii="Times New Roman" w:hAnsi="Times New Roman"/>
          <w:sz w:val="28"/>
          <w:szCs w:val="28"/>
        </w:rPr>
      </w:pPr>
    </w:p>
    <w:p w:rsidR="003E7511" w:rsidRDefault="003E7511" w:rsidP="003E75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3E7511" w:rsidRDefault="003E7511" w:rsidP="003E75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3E7511" w:rsidRDefault="003E7511" w:rsidP="003E75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511" w:rsidRDefault="003E7511" w:rsidP="0043775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Гатчинского муниципального района приглашает всех заинтересованных лиц принять участие в публичных слушаниях по проекту внесения изменений в генеральный план МО «Город Гатчина».</w:t>
      </w:r>
    </w:p>
    <w:p w:rsidR="003E7511" w:rsidRDefault="003E7511" w:rsidP="0043775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время проведения публичных слушаний – </w:t>
      </w:r>
      <w:r w:rsidR="00316F45" w:rsidRPr="00316F45">
        <w:rPr>
          <w:rFonts w:ascii="Times New Roman" w:hAnsi="Times New Roman"/>
          <w:sz w:val="28"/>
          <w:szCs w:val="28"/>
        </w:rPr>
        <w:t>23</w:t>
      </w:r>
      <w:r w:rsidRPr="00316F45">
        <w:rPr>
          <w:rFonts w:ascii="Times New Roman" w:hAnsi="Times New Roman"/>
          <w:sz w:val="28"/>
          <w:szCs w:val="28"/>
        </w:rPr>
        <w:t>.05.2017,</w:t>
      </w:r>
      <w:r>
        <w:rPr>
          <w:rFonts w:ascii="Times New Roman" w:hAnsi="Times New Roman"/>
          <w:sz w:val="28"/>
          <w:szCs w:val="28"/>
        </w:rPr>
        <w:t xml:space="preserve"> в 18-00.</w:t>
      </w:r>
    </w:p>
    <w:p w:rsidR="003E7511" w:rsidRDefault="003E7511" w:rsidP="0043775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публичных слушаний – конференц-зал, расположенный по адресу: Ленинградская обл., г. Гатчина, Революционный пер., д. 1.</w:t>
      </w:r>
    </w:p>
    <w:p w:rsidR="003E7511" w:rsidRDefault="003E7511" w:rsidP="0043775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публичных слушаний – администрация Гатчинского муниципального района, Ленинградская обл., г. Гатчина, ул. Киргетова, каб. 2, тел. 8(81371)903-46.</w:t>
      </w:r>
    </w:p>
    <w:p w:rsidR="003E7511" w:rsidRDefault="003E7511" w:rsidP="0043775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Экспозиция демонстрационных материалов проекта внесения изменений в генеральный план МО «Город Гатчина» организована </w:t>
      </w:r>
      <w:r w:rsidR="00316F45" w:rsidRPr="00316F45">
        <w:rPr>
          <w:rFonts w:ascii="Times New Roman" w:hAnsi="Times New Roman"/>
          <w:sz w:val="28"/>
          <w:szCs w:val="28"/>
        </w:rPr>
        <w:t>с 03.05.2017 по 23</w:t>
      </w:r>
      <w:r w:rsidR="00C46586" w:rsidRPr="00316F45">
        <w:rPr>
          <w:rFonts w:ascii="Times New Roman" w:hAnsi="Times New Roman"/>
          <w:sz w:val="28"/>
          <w:szCs w:val="28"/>
        </w:rPr>
        <w:t>.05.2017</w:t>
      </w:r>
      <w:r w:rsidR="00C46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вестибюле администрации Гатчинского муниципального района по адресу: Ленинградская обл., г. Гатчина, ул. Киргетова, д. 1, с</w:t>
      </w:r>
      <w:r w:rsidR="00C46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режимом работы: понедельник-четверг с 9-00 до 13-00 и с 14-00 до 18-00, пятница с 9-00 до 13-00 и с 14-00 до 17-00.</w:t>
      </w:r>
    </w:p>
    <w:p w:rsidR="008A2011" w:rsidRDefault="003E7511" w:rsidP="0043775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4388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формационные материалы размещены также </w:t>
      </w:r>
      <w:r w:rsidR="00C43880">
        <w:rPr>
          <w:rFonts w:ascii="Times New Roman" w:hAnsi="Times New Roman"/>
          <w:sz w:val="28"/>
          <w:szCs w:val="28"/>
        </w:rPr>
        <w:t>на официальном сайте МО «Город Гатчина» в сети «ИНТЕРНЕТ»</w:t>
      </w:r>
      <w:r w:rsidR="00C43880" w:rsidRPr="00C43880">
        <w:rPr>
          <w:rFonts w:ascii="Times New Roman" w:hAnsi="Times New Roman"/>
          <w:sz w:val="28"/>
          <w:szCs w:val="28"/>
        </w:rPr>
        <w:t xml:space="preserve"> по адресу:</w:t>
      </w:r>
      <w:r w:rsidR="00C43880">
        <w:rPr>
          <w:rFonts w:ascii="Times New Roman" w:hAnsi="Times New Roman"/>
          <w:sz w:val="28"/>
          <w:szCs w:val="28"/>
        </w:rPr>
        <w:t xml:space="preserve"> </w:t>
      </w:r>
      <w:r w:rsidR="00D769FA">
        <w:rPr>
          <w:rFonts w:ascii="Times New Roman" w:hAnsi="Times New Roman"/>
          <w:sz w:val="28"/>
          <w:szCs w:val="28"/>
        </w:rPr>
        <w:t>http://www.gatchina-meria.ru</w:t>
      </w:r>
      <w:r w:rsidR="00C43880">
        <w:rPr>
          <w:rFonts w:ascii="Times New Roman" w:hAnsi="Times New Roman"/>
          <w:sz w:val="28"/>
          <w:szCs w:val="28"/>
        </w:rPr>
        <w:t xml:space="preserve">, и на официальном сайте Гатчинского муниципального района в сети «ИНТЕРНЕТ» </w:t>
      </w:r>
      <w:r w:rsidR="00C43880" w:rsidRPr="00C43880">
        <w:rPr>
          <w:rFonts w:ascii="Times New Roman" w:hAnsi="Times New Roman"/>
          <w:sz w:val="28"/>
          <w:szCs w:val="28"/>
        </w:rPr>
        <w:t xml:space="preserve">по адресу: </w:t>
      </w:r>
      <w:hyperlink r:id="rId6" w:history="1">
        <w:r w:rsidR="00C43880" w:rsidRPr="00C4388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C43880" w:rsidRPr="00C4388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C43880" w:rsidRPr="00C4388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radm</w:t>
        </w:r>
        <w:r w:rsidR="00C43880" w:rsidRPr="00C4388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C43880" w:rsidRPr="00C4388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gtn</w:t>
        </w:r>
        <w:r w:rsidR="00C43880" w:rsidRPr="00C4388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C43880" w:rsidRPr="00C4388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43880">
        <w:rPr>
          <w:rFonts w:ascii="Times New Roman" w:hAnsi="Times New Roman"/>
          <w:sz w:val="28"/>
          <w:szCs w:val="28"/>
        </w:rPr>
        <w:t>.</w:t>
      </w:r>
    </w:p>
    <w:p w:rsidR="008A2011" w:rsidRPr="003E7511" w:rsidRDefault="008A2011" w:rsidP="0043775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принимаются в письменном виде </w:t>
      </w:r>
      <w:r w:rsidR="00C46586">
        <w:rPr>
          <w:rFonts w:ascii="Times New Roman" w:hAnsi="Times New Roman"/>
          <w:sz w:val="28"/>
          <w:szCs w:val="28"/>
        </w:rPr>
        <w:t xml:space="preserve">с </w:t>
      </w:r>
      <w:r w:rsidR="00505340">
        <w:rPr>
          <w:rFonts w:ascii="Times New Roman" w:hAnsi="Times New Roman"/>
          <w:sz w:val="28"/>
          <w:szCs w:val="28"/>
        </w:rPr>
        <w:t>03.05.2017 по 03.06</w:t>
      </w:r>
      <w:r w:rsidR="00C46586" w:rsidRPr="00316F45">
        <w:rPr>
          <w:rFonts w:ascii="Times New Roman" w:hAnsi="Times New Roman"/>
          <w:sz w:val="28"/>
          <w:szCs w:val="28"/>
        </w:rPr>
        <w:t>.2017</w:t>
      </w:r>
      <w:r w:rsidR="00C46586">
        <w:rPr>
          <w:rFonts w:ascii="Times New Roman" w:hAnsi="Times New Roman"/>
          <w:sz w:val="28"/>
          <w:szCs w:val="28"/>
        </w:rPr>
        <w:t xml:space="preserve"> по рабочим дням с 9-00 до 13-00 и с 14-00 до 17-00</w:t>
      </w:r>
      <w:r>
        <w:rPr>
          <w:rFonts w:ascii="Times New Roman" w:hAnsi="Times New Roman"/>
          <w:sz w:val="28"/>
          <w:szCs w:val="28"/>
        </w:rPr>
        <w:t xml:space="preserve"> в отделе градостроительного развития территории комитета градостроительства и архитектуры</w:t>
      </w:r>
      <w:r w:rsidR="00740990">
        <w:rPr>
          <w:rFonts w:ascii="Times New Roman" w:hAnsi="Times New Roman"/>
          <w:sz w:val="28"/>
          <w:szCs w:val="28"/>
        </w:rPr>
        <w:t xml:space="preserve"> администрации Гатчинского муниципального района по адресу: Ленинградская обл., г. Гатчина, ул. Киргетова, д. 1, каб. 2, </w:t>
      </w:r>
      <w:r w:rsidR="004F5D96">
        <w:rPr>
          <w:rFonts w:ascii="Times New Roman" w:hAnsi="Times New Roman"/>
          <w:sz w:val="28"/>
          <w:szCs w:val="28"/>
        </w:rPr>
        <w:t>тел. 8(</w:t>
      </w:r>
      <w:r w:rsidR="007E63E5">
        <w:rPr>
          <w:rFonts w:ascii="Times New Roman" w:hAnsi="Times New Roman"/>
          <w:sz w:val="28"/>
          <w:szCs w:val="28"/>
        </w:rPr>
        <w:t>81371)903-46.</w:t>
      </w:r>
    </w:p>
    <w:p w:rsidR="00B0263D" w:rsidRPr="008B6F58" w:rsidRDefault="00B0263D" w:rsidP="006A01CB">
      <w:pPr>
        <w:jc w:val="both"/>
        <w:rPr>
          <w:rFonts w:ascii="Times New Roman" w:hAnsi="Times New Roman"/>
          <w:sz w:val="28"/>
          <w:szCs w:val="28"/>
        </w:rPr>
      </w:pPr>
    </w:p>
    <w:sectPr w:rsidR="00B0263D" w:rsidRPr="008B6F58" w:rsidSect="00316F4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82" w:rsidRDefault="00242F82" w:rsidP="00B62E8F">
      <w:r>
        <w:separator/>
      </w:r>
    </w:p>
  </w:endnote>
  <w:endnote w:type="continuationSeparator" w:id="0">
    <w:p w:rsidR="00242F82" w:rsidRDefault="00242F82" w:rsidP="00B6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82" w:rsidRDefault="00242F82" w:rsidP="00B62E8F">
      <w:r>
        <w:separator/>
      </w:r>
    </w:p>
  </w:footnote>
  <w:footnote w:type="continuationSeparator" w:id="0">
    <w:p w:rsidR="00242F82" w:rsidRDefault="00242F82" w:rsidP="00B62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498"/>
    <w:rsid w:val="000119C3"/>
    <w:rsid w:val="00015689"/>
    <w:rsid w:val="00017CA0"/>
    <w:rsid w:val="00035910"/>
    <w:rsid w:val="000636EE"/>
    <w:rsid w:val="000C6999"/>
    <w:rsid w:val="000D0E1C"/>
    <w:rsid w:val="000E300A"/>
    <w:rsid w:val="00102D32"/>
    <w:rsid w:val="0014295B"/>
    <w:rsid w:val="001A68E9"/>
    <w:rsid w:val="001B01AD"/>
    <w:rsid w:val="001D7276"/>
    <w:rsid w:val="001E7D00"/>
    <w:rsid w:val="00200C46"/>
    <w:rsid w:val="002077DA"/>
    <w:rsid w:val="002125AC"/>
    <w:rsid w:val="002165EA"/>
    <w:rsid w:val="00242F82"/>
    <w:rsid w:val="002502A9"/>
    <w:rsid w:val="00292BEE"/>
    <w:rsid w:val="002A3EF3"/>
    <w:rsid w:val="002B4B25"/>
    <w:rsid w:val="002B6962"/>
    <w:rsid w:val="002C78A4"/>
    <w:rsid w:val="002E57E3"/>
    <w:rsid w:val="002F79C3"/>
    <w:rsid w:val="00316F45"/>
    <w:rsid w:val="0036473F"/>
    <w:rsid w:val="00380D24"/>
    <w:rsid w:val="003A5755"/>
    <w:rsid w:val="003B01E6"/>
    <w:rsid w:val="003D09BF"/>
    <w:rsid w:val="003E7511"/>
    <w:rsid w:val="003F2444"/>
    <w:rsid w:val="00411540"/>
    <w:rsid w:val="00416ECF"/>
    <w:rsid w:val="0043775B"/>
    <w:rsid w:val="00452E52"/>
    <w:rsid w:val="0049308B"/>
    <w:rsid w:val="00495231"/>
    <w:rsid w:val="004B3C99"/>
    <w:rsid w:val="004B4AD4"/>
    <w:rsid w:val="004D7B45"/>
    <w:rsid w:val="004E0A1D"/>
    <w:rsid w:val="004F5D96"/>
    <w:rsid w:val="00505340"/>
    <w:rsid w:val="005501B1"/>
    <w:rsid w:val="00573BDF"/>
    <w:rsid w:val="00575905"/>
    <w:rsid w:val="005A7793"/>
    <w:rsid w:val="005B5498"/>
    <w:rsid w:val="005C096D"/>
    <w:rsid w:val="005C35AE"/>
    <w:rsid w:val="005C68D9"/>
    <w:rsid w:val="005F476A"/>
    <w:rsid w:val="0061083B"/>
    <w:rsid w:val="006132D5"/>
    <w:rsid w:val="0062481F"/>
    <w:rsid w:val="00637CD1"/>
    <w:rsid w:val="00667DCA"/>
    <w:rsid w:val="006A01CB"/>
    <w:rsid w:val="006C1E3D"/>
    <w:rsid w:val="007148F6"/>
    <w:rsid w:val="00720714"/>
    <w:rsid w:val="00740990"/>
    <w:rsid w:val="00752907"/>
    <w:rsid w:val="00761C0F"/>
    <w:rsid w:val="0076488E"/>
    <w:rsid w:val="00791547"/>
    <w:rsid w:val="007E63E5"/>
    <w:rsid w:val="007F4383"/>
    <w:rsid w:val="00804231"/>
    <w:rsid w:val="00806E04"/>
    <w:rsid w:val="00846461"/>
    <w:rsid w:val="00867A69"/>
    <w:rsid w:val="00870369"/>
    <w:rsid w:val="008771D5"/>
    <w:rsid w:val="008A2011"/>
    <w:rsid w:val="008B6F58"/>
    <w:rsid w:val="008F1DEB"/>
    <w:rsid w:val="009403B2"/>
    <w:rsid w:val="00970BBE"/>
    <w:rsid w:val="009E6C62"/>
    <w:rsid w:val="00A33336"/>
    <w:rsid w:val="00A34365"/>
    <w:rsid w:val="00A36336"/>
    <w:rsid w:val="00A42A79"/>
    <w:rsid w:val="00A43729"/>
    <w:rsid w:val="00A533DE"/>
    <w:rsid w:val="00A7296E"/>
    <w:rsid w:val="00A803E9"/>
    <w:rsid w:val="00A918BD"/>
    <w:rsid w:val="00B0263D"/>
    <w:rsid w:val="00B14135"/>
    <w:rsid w:val="00B4740A"/>
    <w:rsid w:val="00B614FF"/>
    <w:rsid w:val="00B62E8F"/>
    <w:rsid w:val="00B8489B"/>
    <w:rsid w:val="00BB1AAD"/>
    <w:rsid w:val="00BB7259"/>
    <w:rsid w:val="00BC1D57"/>
    <w:rsid w:val="00BC6300"/>
    <w:rsid w:val="00BC6B19"/>
    <w:rsid w:val="00BF3F45"/>
    <w:rsid w:val="00C279D9"/>
    <w:rsid w:val="00C33C97"/>
    <w:rsid w:val="00C43880"/>
    <w:rsid w:val="00C458F6"/>
    <w:rsid w:val="00C46586"/>
    <w:rsid w:val="00CE4B0F"/>
    <w:rsid w:val="00CF4752"/>
    <w:rsid w:val="00D45B48"/>
    <w:rsid w:val="00D61A4D"/>
    <w:rsid w:val="00D769FA"/>
    <w:rsid w:val="00DC2A43"/>
    <w:rsid w:val="00E205CE"/>
    <w:rsid w:val="00E3017E"/>
    <w:rsid w:val="00E56F5A"/>
    <w:rsid w:val="00EE3B5D"/>
    <w:rsid w:val="00F01C77"/>
    <w:rsid w:val="00F07977"/>
    <w:rsid w:val="00F46363"/>
    <w:rsid w:val="00FC05E2"/>
    <w:rsid w:val="00FD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0B82"/>
  <w15:docId w15:val="{1E3D14EE-61CD-43D0-AA5E-5C4C4F6D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49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4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4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62E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2E8F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62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2E8F"/>
    <w:rPr>
      <w:rFonts w:ascii="Arial" w:eastAsia="Times New Roman" w:hAnsi="Arial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C43880"/>
    <w:rPr>
      <w:color w:val="0000FF" w:themeColor="hyperlink"/>
      <w:u w:val="single"/>
    </w:rPr>
  </w:style>
  <w:style w:type="paragraph" w:customStyle="1" w:styleId="headertexttopleveltextcentertext">
    <w:name w:val="headertext topleveltext centertext"/>
    <w:basedOn w:val="a"/>
    <w:rsid w:val="00BF3F4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b">
    <w:name w:val="footnote reference"/>
    <w:basedOn w:val="a0"/>
    <w:uiPriority w:val="99"/>
    <w:semiHidden/>
    <w:rsid w:val="003A5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dm.gt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dks-arct</dc:creator>
  <cp:lastModifiedBy>Духова Ксения Сергеевна</cp:lastModifiedBy>
  <cp:revision>99</cp:revision>
  <cp:lastPrinted>2016-08-12T08:29:00Z</cp:lastPrinted>
  <dcterms:created xsi:type="dcterms:W3CDTF">2016-08-12T05:20:00Z</dcterms:created>
  <dcterms:modified xsi:type="dcterms:W3CDTF">2017-04-17T13:51:00Z</dcterms:modified>
</cp:coreProperties>
</file>